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B7" w:rsidRPr="009D23B7" w:rsidRDefault="009D23B7" w:rsidP="00232B37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</w:p>
    <w:p w:rsidR="009D23B7" w:rsidRPr="009D23B7" w:rsidRDefault="009D23B7" w:rsidP="009D23B7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9D23B7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9D23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 w:rsidR="00EF7ED4" w:rsidRPr="009D23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 w:rsidRPr="009D23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السداسي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Pr="009D23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للموسم الجـــامعي</w:t>
      </w:r>
      <w:r w:rsidRPr="009D23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9D23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9D23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9D23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9D23B7" w:rsidRPr="009D23B7" w:rsidRDefault="009D23B7" w:rsidP="009D23B7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9D23B7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1D397E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تنظيم سياسي و إداري</w:t>
      </w:r>
    </w:p>
    <w:p w:rsidR="009D23B7" w:rsidRPr="009D23B7" w:rsidRDefault="009D23B7" w:rsidP="009D23B7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9D23B7" w:rsidRPr="009D23B7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B7" w:rsidRPr="009D23B7" w:rsidRDefault="009D23B7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المــــــدرج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3B7" w:rsidRPr="009D23B7" w:rsidRDefault="009D23B7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3B7" w:rsidRPr="009D23B7" w:rsidRDefault="009D23B7" w:rsidP="009D23B7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9D23B7" w:rsidRPr="009D23B7" w:rsidRDefault="009D23B7" w:rsidP="009D23B7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9D23B7" w:rsidRPr="009D23B7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B7" w:rsidRPr="009D23B7" w:rsidRDefault="009D23B7" w:rsidP="009D23B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="00AD0FC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3B7" w:rsidRPr="009D23B7" w:rsidRDefault="009D23B7" w:rsidP="009D23B7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3B7" w:rsidRPr="009D23B7" w:rsidRDefault="009D23B7" w:rsidP="009D23B7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A053EF" w:rsidRPr="009D23B7" w:rsidTr="00785302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A053EF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سياسة</w:t>
            </w:r>
            <w:proofErr w:type="gramEnd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مقارنة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EF" w:rsidRPr="009D23B7" w:rsidRDefault="00F51F36" w:rsidP="00F51F3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E63AFE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08</w:t>
            </w:r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A053EF" w:rsidRPr="009D23B7" w:rsidTr="00E65242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3EF" w:rsidRDefault="00A053EF" w:rsidP="00A053EF">
            <w:pPr>
              <w:jc w:val="center"/>
            </w:pPr>
            <w:r w:rsidRPr="00D12DE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D12DE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إدارة</w:t>
            </w:r>
            <w:proofErr w:type="gramEnd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الموارد البشرية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EF" w:rsidRPr="009D23B7" w:rsidRDefault="00D24455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08:00-09:</w:t>
            </w:r>
            <w:r w:rsidR="00F51F3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E63AFE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09</w:t>
            </w:r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A053EF" w:rsidRPr="009D23B7" w:rsidTr="00E65242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3EF" w:rsidRDefault="00A053EF" w:rsidP="00A053EF">
            <w:pPr>
              <w:jc w:val="center"/>
            </w:pPr>
            <w:r w:rsidRPr="00D12DE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D12DE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التحرير الاداري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EF" w:rsidRPr="009D23B7" w:rsidRDefault="00D24455" w:rsidP="008F414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8F414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6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:00-1</w:t>
            </w:r>
            <w:r w:rsidR="008F414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51F3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E63AFE" w:rsidP="00950A9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</w:t>
            </w:r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A053EF" w:rsidRPr="009D23B7" w:rsidTr="00E65242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F" w:rsidRDefault="00A053EF" w:rsidP="00A053EF">
            <w:pPr>
              <w:jc w:val="center"/>
            </w:pPr>
            <w:r w:rsidRPr="00D12DE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D12DE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السياسات الاقتصادية في الجزائر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D24455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E63AFE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12</w:t>
            </w:r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A053EF" w:rsidRPr="009D23B7" w:rsidTr="00E65242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F" w:rsidRDefault="00A053EF" w:rsidP="00A053EF">
            <w:pPr>
              <w:jc w:val="center"/>
            </w:pPr>
            <w:r w:rsidRPr="00D12DE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D12DE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ادارة التنمية المحلية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D24455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E63AFE" w:rsidP="00950A9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13</w:t>
            </w:r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</w:t>
            </w:r>
            <w:r w:rsidR="00950A9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</w:t>
            </w:r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/2020</w:t>
            </w:r>
          </w:p>
        </w:tc>
      </w:tr>
    </w:tbl>
    <w:p w:rsidR="009D23B7" w:rsidRPr="009D23B7" w:rsidRDefault="009D23B7" w:rsidP="00232B37">
      <w:pPr>
        <w:bidi w:val="0"/>
        <w:jc w:val="right"/>
        <w:rPr>
          <w:rFonts w:ascii="Calibri" w:eastAsia="Times New Roman" w:hAnsi="Calibri" w:cs="Arial"/>
          <w:rtl/>
          <w:lang w:val="fr-FR" w:eastAsia="fr-FR"/>
        </w:rPr>
      </w:pPr>
    </w:p>
    <w:p w:rsidR="009D23B7" w:rsidRDefault="00232B37" w:rsidP="00232B37">
      <w:pPr>
        <w:pStyle w:val="Paragraphedeliste"/>
        <w:bidi w:val="0"/>
        <w:jc w:val="right"/>
        <w:rPr>
          <w:rFonts w:ascii="Calibri" w:eastAsia="Times New Roman" w:hAnsi="Calibri" w:cs="Arial"/>
          <w:lang w:val="fr-FR" w:eastAsia="fr-FR" w:bidi="ar-DZ"/>
        </w:rPr>
      </w:pPr>
      <w:r w:rsidRPr="00232B37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الاعلان عن العلامات:</w:t>
      </w:r>
      <w:r>
        <w:rPr>
          <w:rFonts w:ascii="Calibri" w:eastAsia="Times New Roman" w:hAnsi="Calibri" w:cs="Arial" w:hint="cs"/>
          <w:rtl/>
          <w:lang w:val="fr-FR" w:eastAsia="fr-FR" w:bidi="ar-DZ"/>
        </w:rPr>
        <w:t xml:space="preserve"> أيام 14،15،16،17/09/2020</w:t>
      </w:r>
      <w:r>
        <w:rPr>
          <w:rFonts w:ascii="Calibri" w:eastAsia="Times New Roman" w:hAnsi="Calibri" w:cs="Arial"/>
          <w:lang w:val="fr-FR" w:eastAsia="fr-FR" w:bidi="ar-DZ"/>
        </w:rPr>
        <w:t>-</w:t>
      </w:r>
    </w:p>
    <w:p w:rsidR="00232B37" w:rsidRPr="00232B37" w:rsidRDefault="00232B37" w:rsidP="00232B37">
      <w:pPr>
        <w:pStyle w:val="Paragraphedeliste"/>
        <w:bidi w:val="0"/>
        <w:jc w:val="right"/>
        <w:rPr>
          <w:rFonts w:ascii="Calibri" w:eastAsia="Times New Roman" w:hAnsi="Calibri" w:cs="Arial"/>
          <w:rtl/>
          <w:lang w:val="fr-FR" w:eastAsia="fr-FR" w:bidi="ar-DZ"/>
        </w:rPr>
      </w:pPr>
      <w:r w:rsidRPr="00232B37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مداولات الدورة الأولى:</w:t>
      </w:r>
      <w:r>
        <w:rPr>
          <w:rFonts w:ascii="Calibri" w:eastAsia="Times New Roman" w:hAnsi="Calibri" w:cs="Arial" w:hint="cs"/>
          <w:rtl/>
          <w:lang w:val="fr-FR" w:eastAsia="fr-FR" w:bidi="ar-DZ"/>
        </w:rPr>
        <w:t xml:space="preserve"> من 19الى 21/09/2020</w:t>
      </w:r>
      <w:r>
        <w:rPr>
          <w:rFonts w:ascii="Calibri" w:eastAsia="Times New Roman" w:hAnsi="Calibri" w:cs="Arial"/>
          <w:lang w:val="fr-FR" w:eastAsia="fr-FR" w:bidi="ar-DZ"/>
        </w:rPr>
        <w:t>-</w:t>
      </w:r>
    </w:p>
    <w:p w:rsidR="009D23B7" w:rsidRDefault="009D23B7">
      <w:pPr>
        <w:rPr>
          <w:rtl/>
          <w:lang w:bidi="ar-DZ"/>
        </w:rPr>
      </w:pPr>
    </w:p>
    <w:p w:rsidR="006C6A5C" w:rsidRDefault="006C6A5C">
      <w:pPr>
        <w:rPr>
          <w:rtl/>
          <w:lang w:bidi="ar-DZ"/>
        </w:rPr>
      </w:pPr>
    </w:p>
    <w:p w:rsidR="006C6A5C" w:rsidRDefault="006C6A5C">
      <w:pPr>
        <w:rPr>
          <w:rtl/>
          <w:lang w:bidi="ar-DZ"/>
        </w:rPr>
      </w:pPr>
    </w:p>
    <w:p w:rsidR="006C6A5C" w:rsidRDefault="006C6A5C">
      <w:pPr>
        <w:rPr>
          <w:rtl/>
          <w:lang w:bidi="ar-DZ"/>
        </w:rPr>
      </w:pPr>
    </w:p>
    <w:p w:rsidR="006C6A5C" w:rsidRDefault="006C6A5C">
      <w:pPr>
        <w:rPr>
          <w:rtl/>
          <w:lang w:bidi="ar-DZ"/>
        </w:rPr>
      </w:pPr>
    </w:p>
    <w:p w:rsidR="006C6A5C" w:rsidRPr="006C6A5C" w:rsidRDefault="006C6A5C" w:rsidP="006C6A5C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proofErr w:type="gramStart"/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كلية</w:t>
      </w:r>
      <w:proofErr w:type="gramEnd"/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 الحقوق و العلوم السياسية </w:t>
      </w:r>
    </w:p>
    <w:p w:rsidR="006C6A5C" w:rsidRPr="006C6A5C" w:rsidRDefault="006C6A5C" w:rsidP="006C6A5C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6C6A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 w:rsidR="007B541C" w:rsidRPr="006C6A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 w:rsidRPr="006C6A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السداسي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Pr="006C6A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للموسم الجـــامعي</w:t>
      </w:r>
      <w:r w:rsidRPr="006C6A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201</w:t>
      </w:r>
      <w:r w:rsidRPr="006C6A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9</w:t>
      </w:r>
      <w:r w:rsidRPr="006C6A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6C6A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6C6A5C" w:rsidRPr="006C6A5C" w:rsidRDefault="006C6A5C" w:rsidP="006C6A5C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1D397E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علاقات دولية</w:t>
      </w:r>
    </w:p>
    <w:p w:rsidR="006C6A5C" w:rsidRPr="006C6A5C" w:rsidRDefault="006C6A5C" w:rsidP="006C6A5C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6C6A5C" w:rsidRPr="006C6A5C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5C" w:rsidRPr="006C6A5C" w:rsidRDefault="006C6A5C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المـــــدرج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A5C" w:rsidRPr="006C6A5C" w:rsidRDefault="006C6A5C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A5C" w:rsidRPr="006C6A5C" w:rsidRDefault="006C6A5C" w:rsidP="006C6A5C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6C6A5C" w:rsidRPr="006C6A5C" w:rsidRDefault="006C6A5C" w:rsidP="006C6A5C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6C6A5C" w:rsidRPr="006C6A5C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5C" w:rsidRPr="006C6A5C" w:rsidRDefault="006C6A5C" w:rsidP="006C6A5C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="00CA060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A5C" w:rsidRPr="006C6A5C" w:rsidRDefault="006C6A5C" w:rsidP="006C6A5C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A5C" w:rsidRPr="006C6A5C" w:rsidRDefault="006C6A5C" w:rsidP="006C6A5C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375C7E" w:rsidRPr="006C6A5C" w:rsidTr="008D68EC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5C7E" w:rsidRDefault="00375C7E" w:rsidP="00375C7E">
            <w:pPr>
              <w:jc w:val="center"/>
            </w:pPr>
            <w:r w:rsidRPr="00C37B13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C37B1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مناهج البحث في العلاقات الدولية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16:00-17:00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8F4142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08</w:t>
            </w:r>
            <w:r w:rsidR="00375C7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375C7E" w:rsidRPr="006C6A5C" w:rsidTr="008D68EC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5C7E" w:rsidRDefault="00375C7E" w:rsidP="00375C7E">
            <w:pPr>
              <w:jc w:val="center"/>
            </w:pPr>
            <w:r w:rsidRPr="00C37B13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C37B1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الدبلوماسية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و التعاون الدولي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C7E" w:rsidRPr="006C6A5C" w:rsidRDefault="00375C7E" w:rsidP="00375C7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10:00-11: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8F4142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09</w:t>
            </w:r>
            <w:r w:rsidR="00375C7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375C7E" w:rsidRPr="006C6A5C" w:rsidTr="008D68EC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5C7E" w:rsidRDefault="00375C7E" w:rsidP="00375C7E">
            <w:pPr>
              <w:jc w:val="center"/>
            </w:pPr>
            <w:r w:rsidRPr="00C37B13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C37B1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النظام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الاقتصادي الدولي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C7E" w:rsidRPr="006C6A5C" w:rsidRDefault="00375C7E" w:rsidP="00375C7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8F4142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</w:t>
            </w:r>
            <w:r w:rsidR="00375C7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375C7E" w:rsidRPr="006C6A5C" w:rsidTr="008D68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C7E" w:rsidRDefault="00375C7E" w:rsidP="00375C7E">
            <w:pPr>
              <w:jc w:val="center"/>
            </w:pPr>
            <w:r w:rsidRPr="00C37B13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C37B1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تحليل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النزاعات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375C7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08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09:0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8F4142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12</w:t>
            </w:r>
            <w:r w:rsidR="00375C7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375C7E" w:rsidRPr="006C6A5C" w:rsidTr="008D68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C7E" w:rsidRDefault="00375C7E" w:rsidP="00375C7E">
            <w:pPr>
              <w:jc w:val="center"/>
            </w:pPr>
            <w:r w:rsidRPr="00C37B13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C37B1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السياسة الخارجية للدول الكبرى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375C7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6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17:00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8F4142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13</w:t>
            </w:r>
            <w:r w:rsidR="00375C7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</w:tbl>
    <w:p w:rsidR="006C6A5C" w:rsidRDefault="006C6A5C">
      <w:pPr>
        <w:rPr>
          <w:rtl/>
          <w:lang w:bidi="ar-DZ"/>
        </w:rPr>
      </w:pPr>
    </w:p>
    <w:p w:rsidR="002D464D" w:rsidRPr="009D23B7" w:rsidRDefault="002D464D" w:rsidP="002D464D">
      <w:pPr>
        <w:bidi w:val="0"/>
        <w:jc w:val="right"/>
        <w:rPr>
          <w:rFonts w:ascii="Calibri" w:eastAsia="Times New Roman" w:hAnsi="Calibri" w:cs="Arial"/>
          <w:rtl/>
          <w:lang w:val="fr-FR" w:eastAsia="fr-FR"/>
        </w:rPr>
      </w:pPr>
    </w:p>
    <w:p w:rsidR="002D464D" w:rsidRDefault="002D464D" w:rsidP="002D464D">
      <w:pPr>
        <w:pStyle w:val="Paragraphedeliste"/>
        <w:bidi w:val="0"/>
        <w:jc w:val="right"/>
        <w:rPr>
          <w:rFonts w:ascii="Calibri" w:eastAsia="Times New Roman" w:hAnsi="Calibri" w:cs="Arial"/>
          <w:lang w:val="fr-FR" w:eastAsia="fr-FR" w:bidi="ar-DZ"/>
        </w:rPr>
      </w:pPr>
      <w:r w:rsidRPr="00232B37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الاعلان عن العلامات:</w:t>
      </w:r>
      <w:r>
        <w:rPr>
          <w:rFonts w:ascii="Calibri" w:eastAsia="Times New Roman" w:hAnsi="Calibri" w:cs="Arial" w:hint="cs"/>
          <w:rtl/>
          <w:lang w:val="fr-FR" w:eastAsia="fr-FR" w:bidi="ar-DZ"/>
        </w:rPr>
        <w:t xml:space="preserve"> أيام 14،15،16،17/09/2020</w:t>
      </w:r>
      <w:r>
        <w:rPr>
          <w:rFonts w:ascii="Calibri" w:eastAsia="Times New Roman" w:hAnsi="Calibri" w:cs="Arial"/>
          <w:lang w:val="fr-FR" w:eastAsia="fr-FR" w:bidi="ar-DZ"/>
        </w:rPr>
        <w:t>-</w:t>
      </w:r>
    </w:p>
    <w:p w:rsidR="008336A1" w:rsidRDefault="002D464D" w:rsidP="002D464D">
      <w:pPr>
        <w:rPr>
          <w:rtl/>
          <w:lang w:bidi="ar-DZ"/>
        </w:rPr>
      </w:pPr>
      <w:r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-</w:t>
      </w:r>
      <w:r w:rsidRPr="00232B37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مداولات الدورة الأولى:</w:t>
      </w:r>
      <w:r>
        <w:rPr>
          <w:rFonts w:ascii="Calibri" w:eastAsia="Times New Roman" w:hAnsi="Calibri" w:cs="Arial" w:hint="cs"/>
          <w:rtl/>
          <w:lang w:val="fr-FR" w:eastAsia="fr-FR" w:bidi="ar-DZ"/>
        </w:rPr>
        <w:t xml:space="preserve"> من 19الى 21/09/2020</w:t>
      </w:r>
    </w:p>
    <w:p w:rsidR="008336A1" w:rsidRDefault="008336A1">
      <w:pPr>
        <w:rPr>
          <w:rtl/>
          <w:lang w:bidi="ar-DZ"/>
        </w:rPr>
      </w:pPr>
    </w:p>
    <w:p w:rsidR="008336A1" w:rsidRDefault="008336A1">
      <w:pPr>
        <w:rPr>
          <w:rtl/>
          <w:lang w:bidi="ar-DZ"/>
        </w:rPr>
      </w:pPr>
    </w:p>
    <w:p w:rsidR="008336A1" w:rsidRDefault="008336A1">
      <w:pPr>
        <w:rPr>
          <w:rtl/>
          <w:lang w:bidi="ar-DZ"/>
        </w:rPr>
      </w:pPr>
    </w:p>
    <w:p w:rsidR="00C17C46" w:rsidRPr="00C17C46" w:rsidRDefault="00C17C46" w:rsidP="00C17C46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</w:p>
    <w:p w:rsidR="00C17C46" w:rsidRPr="00C17C46" w:rsidRDefault="00C17C46" w:rsidP="00C17C46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proofErr w:type="gramStart"/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كلية</w:t>
      </w:r>
      <w:proofErr w:type="gramEnd"/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 الحقوق و العلوم السياسية 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proofErr w:type="spellStart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إستكمال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</w:t>
      </w:r>
      <w:proofErr w:type="spellStart"/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إمتحان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ات </w:t>
      </w:r>
      <w:proofErr w:type="spellStart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الإستدراكية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لل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سداسي الأول 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C17C46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تنظيم سياسي و إداري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C17C46" w:rsidRPr="00C17C46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المـــــــدرج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أو القاعة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17C46" w:rsidRPr="00C17C46" w:rsidRDefault="00C17C46" w:rsidP="00C17C46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17C46" w:rsidRPr="00C17C46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C17C46" w:rsidRDefault="00C17C46" w:rsidP="00C17C46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17C46" w:rsidRPr="00C17C46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 w:rsidRPr="00C17C46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المالية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العامة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11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 w:bidi="ar-DZ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24/09/2020</w:t>
            </w:r>
          </w:p>
        </w:tc>
      </w:tr>
      <w:tr w:rsidR="00C17C46" w:rsidRPr="00C17C46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 w:rsidRPr="00C17C46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التنمية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الإدارية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11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 w:bidi="ar-DZ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26/09/2020</w:t>
            </w:r>
          </w:p>
        </w:tc>
      </w:tr>
    </w:tbl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proofErr w:type="gramStart"/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كلية</w:t>
      </w:r>
      <w:proofErr w:type="gramEnd"/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 الحقوق و العلوم السياسية 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proofErr w:type="spellStart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إستكمال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</w:t>
      </w:r>
      <w:proofErr w:type="spellStart"/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إمتحان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ات </w:t>
      </w:r>
      <w:proofErr w:type="spellStart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الإستدراكية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لل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سداسي الأول 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C17C46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علاقات دولية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C17C46" w:rsidRPr="00C17C46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المـــــــدرج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أو القاعة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17C46" w:rsidRPr="00C17C46" w:rsidRDefault="00C17C46" w:rsidP="00C17C46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17C46" w:rsidRPr="00C17C46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C17C46" w:rsidRDefault="00C17C46" w:rsidP="00C17C46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17C46" w:rsidRPr="00C17C46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جيوسياسية العلاقات الدولية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24/09/2020</w:t>
            </w:r>
          </w:p>
        </w:tc>
      </w:tr>
      <w:tr w:rsidR="00C17C46" w:rsidRPr="00C17C46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8B799D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مناهج البحث في العلاقات الدولية</w:t>
            </w:r>
            <w:bookmarkStart w:id="0" w:name="_GoBack"/>
            <w:bookmarkEnd w:id="0"/>
            <w:r w:rsidR="00C17C46"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 w:bidi="ar-DZ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26/09/2020</w:t>
            </w:r>
          </w:p>
        </w:tc>
      </w:tr>
    </w:tbl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 w:bidi="ar-DZ"/>
        </w:rPr>
      </w:pPr>
    </w:p>
    <w:p w:rsidR="00232B37" w:rsidRDefault="00232B37" w:rsidP="00232B37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lang w:bidi="ar-DZ"/>
        </w:rPr>
      </w:pP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fr-FR" w:eastAsia="fr-FR" w:bidi="ar-DZ"/>
        </w:rPr>
        <w:t>كلية الحقوق و العلوم السياسية</w:t>
      </w:r>
    </w:p>
    <w:p w:rsidR="00C17C46" w:rsidRPr="009D23B7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9D23B7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الإستدراكي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ل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لسداسي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 ا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9D23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C17C46" w:rsidRPr="009D23B7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9D23B7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E14B7A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تنظيم سياسي و إداري</w:t>
      </w:r>
    </w:p>
    <w:p w:rsidR="00C17C46" w:rsidRPr="009D23B7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C17C46" w:rsidRPr="009D23B7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المــــــدرج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أو القاعة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17C46" w:rsidRPr="009D23B7" w:rsidRDefault="00C17C46" w:rsidP="0003363D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17C46" w:rsidRPr="009D23B7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9D23B7" w:rsidRDefault="00C17C46" w:rsidP="0003363D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17C46" w:rsidRPr="009D23B7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A053EF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سياسة</w:t>
            </w:r>
            <w:proofErr w:type="gramEnd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مقارنة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27/09/2020</w:t>
            </w:r>
          </w:p>
        </w:tc>
      </w:tr>
      <w:tr w:rsidR="00C17C46" w:rsidRPr="009D23B7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</w:p>
          <w:p w:rsidR="00C17C46" w:rsidRPr="00C61E08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إدارة</w:t>
            </w:r>
            <w:proofErr w:type="gramEnd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الموارد البشرية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08:00-09:00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28/09/2020</w:t>
            </w:r>
          </w:p>
        </w:tc>
      </w:tr>
      <w:tr w:rsidR="00C17C46" w:rsidRPr="009D23B7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</w:pPr>
          </w:p>
          <w:p w:rsidR="00C17C46" w:rsidRPr="00C61E08" w:rsidRDefault="00C17C46" w:rsidP="0003363D">
            <w:pPr>
              <w:jc w:val="center"/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التحرير الاداري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29/09/2020</w:t>
            </w:r>
          </w:p>
        </w:tc>
      </w:tr>
      <w:tr w:rsidR="00C17C46" w:rsidRPr="009D23B7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السياسات الاقتصادية في الجزائر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30/09/2020</w:t>
            </w:r>
          </w:p>
        </w:tc>
      </w:tr>
      <w:tr w:rsidR="00C17C46" w:rsidRPr="009D23B7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ادارة التنمية المحلية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01/10/2020</w:t>
            </w:r>
          </w:p>
        </w:tc>
      </w:tr>
    </w:tbl>
    <w:p w:rsidR="00C17C46" w:rsidRPr="009D23B7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9D23B7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232B37" w:rsidRDefault="00232B37" w:rsidP="00232B37">
      <w:pPr>
        <w:rPr>
          <w:rtl/>
          <w:lang w:bidi="ar-DZ"/>
        </w:rPr>
      </w:pPr>
      <w:r>
        <w:rPr>
          <w:rFonts w:hint="cs"/>
          <w:b/>
          <w:bCs/>
          <w:rtl/>
          <w:lang w:bidi="ar-DZ"/>
        </w:rPr>
        <w:t>-</w:t>
      </w:r>
      <w:r w:rsidRPr="00232B37">
        <w:rPr>
          <w:rFonts w:hint="cs"/>
          <w:b/>
          <w:bCs/>
          <w:rtl/>
          <w:lang w:bidi="ar-DZ"/>
        </w:rPr>
        <w:t>الاعلان عن العلامات:</w:t>
      </w:r>
      <w:r>
        <w:rPr>
          <w:rFonts w:hint="cs"/>
          <w:rtl/>
          <w:lang w:bidi="ar-DZ"/>
        </w:rPr>
        <w:t xml:space="preserve"> 03،04،05/10/2020</w:t>
      </w:r>
    </w:p>
    <w:p w:rsidR="00232B37" w:rsidRDefault="00232B37" w:rsidP="00232B37">
      <w:pPr>
        <w:rPr>
          <w:rtl/>
          <w:lang w:bidi="ar-DZ"/>
        </w:rPr>
      </w:pPr>
      <w:r>
        <w:rPr>
          <w:rFonts w:hint="cs"/>
          <w:rtl/>
          <w:lang w:bidi="ar-DZ"/>
        </w:rPr>
        <w:t>-</w:t>
      </w:r>
      <w:r w:rsidRPr="00232B37">
        <w:rPr>
          <w:rFonts w:hint="cs"/>
          <w:b/>
          <w:bCs/>
          <w:rtl/>
          <w:lang w:bidi="ar-DZ"/>
        </w:rPr>
        <w:t>مداولات الدورة الثانية:</w:t>
      </w:r>
      <w:r>
        <w:rPr>
          <w:rFonts w:hint="cs"/>
          <w:rtl/>
          <w:lang w:bidi="ar-DZ"/>
        </w:rPr>
        <w:t xml:space="preserve"> 06</w:t>
      </w:r>
      <w:proofErr w:type="gramStart"/>
      <w:r>
        <w:rPr>
          <w:rFonts w:hint="cs"/>
          <w:rtl/>
          <w:lang w:bidi="ar-DZ"/>
        </w:rPr>
        <w:t>،07</w:t>
      </w:r>
      <w:proofErr w:type="gramEnd"/>
      <w:r>
        <w:rPr>
          <w:rFonts w:hint="cs"/>
          <w:rtl/>
          <w:lang w:bidi="ar-DZ"/>
        </w:rPr>
        <w:t>،08/10/2020</w:t>
      </w: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Pr="006C6A5C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proofErr w:type="gramStart"/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كلية</w:t>
      </w:r>
      <w:proofErr w:type="gramEnd"/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 الحقوق و العلوم السياسية </w:t>
      </w:r>
    </w:p>
    <w:p w:rsidR="00C17C46" w:rsidRPr="006C6A5C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الإستدراكي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ل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لسداسي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 ا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6C6A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C17C46" w:rsidRPr="006C6A5C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E14B7A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علاقات دولية</w:t>
      </w:r>
    </w:p>
    <w:p w:rsidR="00C17C46" w:rsidRPr="006C6A5C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C17C46" w:rsidRPr="006C6A5C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المـــــدرج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17C46" w:rsidRPr="006C6A5C" w:rsidRDefault="00C17C46" w:rsidP="0003363D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17C46" w:rsidRPr="006C6A5C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6C6A5C" w:rsidRDefault="00C17C46" w:rsidP="0003363D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17C46" w:rsidRPr="006C6A5C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</w:p>
          <w:p w:rsidR="00C17C46" w:rsidRPr="00E84E82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مناهج البحث في العلاقات الدولية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27/09/2020</w:t>
            </w:r>
          </w:p>
        </w:tc>
      </w:tr>
      <w:tr w:rsidR="00C17C46" w:rsidRPr="006C6A5C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</w:p>
          <w:p w:rsidR="00C17C46" w:rsidRPr="00B106EC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الدبلوماسية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و التعاون الدولي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10:00-11: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28/09/2020</w:t>
            </w:r>
          </w:p>
        </w:tc>
      </w:tr>
      <w:tr w:rsidR="00C17C46" w:rsidRPr="006C6A5C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</w:p>
          <w:p w:rsidR="00C17C46" w:rsidRPr="00B106EC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النظام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الاقتصادي الدولي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29/09/2020</w:t>
            </w:r>
          </w:p>
        </w:tc>
      </w:tr>
      <w:tr w:rsidR="00C17C46" w:rsidRPr="006C6A5C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تحليل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النزاعات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08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09:0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30/09/2020</w:t>
            </w:r>
          </w:p>
        </w:tc>
      </w:tr>
      <w:tr w:rsidR="00C17C46" w:rsidRPr="006C6A5C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السياسة الخارجية للدول الكبرى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01/10/2020</w:t>
            </w:r>
          </w:p>
        </w:tc>
      </w:tr>
    </w:tbl>
    <w:p w:rsidR="00C17C46" w:rsidRDefault="00C17C46" w:rsidP="00C17C46">
      <w:pPr>
        <w:rPr>
          <w:rtl/>
          <w:lang w:bidi="ar-DZ"/>
        </w:rPr>
      </w:pPr>
    </w:p>
    <w:p w:rsidR="00C17C46" w:rsidRDefault="00232B37" w:rsidP="00C17C46">
      <w:pPr>
        <w:rPr>
          <w:rtl/>
          <w:lang w:bidi="ar-DZ"/>
        </w:rPr>
      </w:pPr>
      <w:r>
        <w:rPr>
          <w:rFonts w:hint="cs"/>
          <w:rtl/>
          <w:lang w:bidi="ar-DZ"/>
        </w:rPr>
        <w:t>-</w:t>
      </w:r>
      <w:r w:rsidRPr="00232B37">
        <w:rPr>
          <w:rFonts w:hint="cs"/>
          <w:b/>
          <w:bCs/>
          <w:rtl/>
          <w:lang w:bidi="ar-DZ"/>
        </w:rPr>
        <w:t>الاعلان عن العلامات:</w:t>
      </w:r>
      <w:r>
        <w:rPr>
          <w:rFonts w:hint="cs"/>
          <w:rtl/>
          <w:lang w:bidi="ar-DZ"/>
        </w:rPr>
        <w:t xml:space="preserve"> 03،04،05/10/2020</w:t>
      </w:r>
    </w:p>
    <w:p w:rsidR="00232B37" w:rsidRDefault="00232B37" w:rsidP="00C17C46">
      <w:pPr>
        <w:rPr>
          <w:rtl/>
          <w:lang w:bidi="ar-DZ"/>
        </w:rPr>
      </w:pPr>
      <w:r>
        <w:rPr>
          <w:rFonts w:hint="cs"/>
          <w:rtl/>
          <w:lang w:bidi="ar-DZ"/>
        </w:rPr>
        <w:t>-</w:t>
      </w:r>
      <w:r w:rsidRPr="00232B37">
        <w:rPr>
          <w:rFonts w:hint="cs"/>
          <w:b/>
          <w:bCs/>
          <w:rtl/>
          <w:lang w:bidi="ar-DZ"/>
        </w:rPr>
        <w:t>مداولات الدورة الثانية:</w:t>
      </w:r>
      <w:r>
        <w:rPr>
          <w:rFonts w:hint="cs"/>
          <w:rtl/>
          <w:lang w:bidi="ar-DZ"/>
        </w:rPr>
        <w:t xml:space="preserve"> 06</w:t>
      </w:r>
      <w:proofErr w:type="gramStart"/>
      <w:r>
        <w:rPr>
          <w:rFonts w:hint="cs"/>
          <w:rtl/>
          <w:lang w:bidi="ar-DZ"/>
        </w:rPr>
        <w:t>،07</w:t>
      </w:r>
      <w:proofErr w:type="gramEnd"/>
      <w:r>
        <w:rPr>
          <w:rFonts w:hint="cs"/>
          <w:rtl/>
          <w:lang w:bidi="ar-DZ"/>
        </w:rPr>
        <w:t>،08/10/2020</w:t>
      </w: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5E7C38" w:rsidRDefault="005E7C38" w:rsidP="005E7C38">
      <w:pPr>
        <w:bidi w:val="0"/>
        <w:spacing w:after="0" w:line="240" w:lineRule="auto"/>
        <w:ind w:left="-426" w:firstLine="426"/>
        <w:jc w:val="right"/>
        <w:rPr>
          <w:lang w:bidi="ar-DZ"/>
        </w:rPr>
      </w:pPr>
    </w:p>
    <w:sectPr w:rsidR="005E7C38" w:rsidSect="0006242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54" w:rsidRDefault="00221A54" w:rsidP="00CA0608">
      <w:pPr>
        <w:spacing w:after="0" w:line="240" w:lineRule="auto"/>
      </w:pPr>
      <w:r>
        <w:separator/>
      </w:r>
    </w:p>
  </w:endnote>
  <w:endnote w:type="continuationSeparator" w:id="0">
    <w:p w:rsidR="00221A54" w:rsidRDefault="00221A54" w:rsidP="00C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54" w:rsidRDefault="00221A54" w:rsidP="00CA0608">
      <w:pPr>
        <w:spacing w:after="0" w:line="240" w:lineRule="auto"/>
      </w:pPr>
      <w:r>
        <w:separator/>
      </w:r>
    </w:p>
  </w:footnote>
  <w:footnote w:type="continuationSeparator" w:id="0">
    <w:p w:rsidR="00221A54" w:rsidRDefault="00221A54" w:rsidP="00CA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163B"/>
    <w:multiLevelType w:val="hybridMultilevel"/>
    <w:tmpl w:val="C1628820"/>
    <w:lvl w:ilvl="0" w:tplc="90048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28"/>
    <w:rsid w:val="00017236"/>
    <w:rsid w:val="00062428"/>
    <w:rsid w:val="00086E72"/>
    <w:rsid w:val="00127FB3"/>
    <w:rsid w:val="001A2CD7"/>
    <w:rsid w:val="001C318D"/>
    <w:rsid w:val="001D397E"/>
    <w:rsid w:val="00221A54"/>
    <w:rsid w:val="00232B37"/>
    <w:rsid w:val="002B6180"/>
    <w:rsid w:val="002D464D"/>
    <w:rsid w:val="00375C7E"/>
    <w:rsid w:val="003A587A"/>
    <w:rsid w:val="003D07F4"/>
    <w:rsid w:val="003D7417"/>
    <w:rsid w:val="004502E0"/>
    <w:rsid w:val="00477131"/>
    <w:rsid w:val="00495E6F"/>
    <w:rsid w:val="004F146B"/>
    <w:rsid w:val="005E7C38"/>
    <w:rsid w:val="006C6A5C"/>
    <w:rsid w:val="00790B9B"/>
    <w:rsid w:val="007B37A2"/>
    <w:rsid w:val="007B4B6A"/>
    <w:rsid w:val="007B541C"/>
    <w:rsid w:val="007D0D59"/>
    <w:rsid w:val="007D6F1A"/>
    <w:rsid w:val="008336A1"/>
    <w:rsid w:val="00893AD6"/>
    <w:rsid w:val="008B799D"/>
    <w:rsid w:val="008F4142"/>
    <w:rsid w:val="00950A91"/>
    <w:rsid w:val="0097609B"/>
    <w:rsid w:val="009D23B7"/>
    <w:rsid w:val="009D6098"/>
    <w:rsid w:val="00A053EF"/>
    <w:rsid w:val="00A957C7"/>
    <w:rsid w:val="00AD0FCE"/>
    <w:rsid w:val="00B06479"/>
    <w:rsid w:val="00BF44DA"/>
    <w:rsid w:val="00C07C3F"/>
    <w:rsid w:val="00C17C46"/>
    <w:rsid w:val="00C17DDA"/>
    <w:rsid w:val="00C904F6"/>
    <w:rsid w:val="00CA0608"/>
    <w:rsid w:val="00CF38E4"/>
    <w:rsid w:val="00D24455"/>
    <w:rsid w:val="00DB1009"/>
    <w:rsid w:val="00E63AFE"/>
    <w:rsid w:val="00EF7BAC"/>
    <w:rsid w:val="00EF7ED4"/>
    <w:rsid w:val="00F51F36"/>
    <w:rsid w:val="00F72ADB"/>
    <w:rsid w:val="00FD2FF8"/>
    <w:rsid w:val="00FF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6242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06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90B9B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D23B7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6C6A5C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C07C3F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CF38E4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5E7C3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A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0608"/>
  </w:style>
  <w:style w:type="paragraph" w:styleId="Pieddepage">
    <w:name w:val="footer"/>
    <w:basedOn w:val="Normal"/>
    <w:link w:val="PieddepageCar"/>
    <w:uiPriority w:val="99"/>
    <w:semiHidden/>
    <w:unhideWhenUsed/>
    <w:rsid w:val="00CA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0608"/>
  </w:style>
  <w:style w:type="table" w:customStyle="1" w:styleId="Grilledutableau8">
    <w:name w:val="Grille du tableau8"/>
    <w:basedOn w:val="TableauNormal"/>
    <w:next w:val="Grilledutableau"/>
    <w:uiPriority w:val="59"/>
    <w:rsid w:val="00C17C46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3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6242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06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90B9B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D23B7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6C6A5C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C07C3F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CF38E4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5E7C3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A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0608"/>
  </w:style>
  <w:style w:type="paragraph" w:styleId="Pieddepage">
    <w:name w:val="footer"/>
    <w:basedOn w:val="Normal"/>
    <w:link w:val="PieddepageCar"/>
    <w:uiPriority w:val="99"/>
    <w:semiHidden/>
    <w:unhideWhenUsed/>
    <w:rsid w:val="00CA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0608"/>
  </w:style>
  <w:style w:type="table" w:customStyle="1" w:styleId="Grilledutableau8">
    <w:name w:val="Grille du tableau8"/>
    <w:basedOn w:val="TableauNormal"/>
    <w:next w:val="Grilledutableau"/>
    <w:uiPriority w:val="59"/>
    <w:rsid w:val="00C17C46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3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2017</dc:creator>
  <cp:lastModifiedBy>pc 2017</cp:lastModifiedBy>
  <cp:revision>7</cp:revision>
  <cp:lastPrinted>2020-08-24T09:57:00Z</cp:lastPrinted>
  <dcterms:created xsi:type="dcterms:W3CDTF">2020-08-24T18:21:00Z</dcterms:created>
  <dcterms:modified xsi:type="dcterms:W3CDTF">2020-08-24T19:07:00Z</dcterms:modified>
</cp:coreProperties>
</file>